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3D7" w:rsidRDefault="00FB33D7" w:rsidP="00552155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8685085" cy="6315075"/>
            <wp:effectExtent l="0" t="0" r="1905" b="0"/>
            <wp:docPr id="1" name="Рисунок 1" descr="C:\Users\Антонина Михайловна\Desktop\ТитульныеЛисты нужные\18\ScannedImage-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нина Михайловна\Desktop\ТитульныеЛисты нужные\18\ScannedImage-2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8446" cy="6317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155" w:rsidRPr="00552155" w:rsidRDefault="00552155" w:rsidP="00552155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5215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A209A" w:rsidRDefault="00AA209A" w:rsidP="00AA209A">
      <w:pPr>
        <w:spacing w:line="360" w:lineRule="auto"/>
        <w:jc w:val="center"/>
        <w:rPr>
          <w:b/>
          <w:sz w:val="28"/>
          <w:szCs w:val="28"/>
        </w:rPr>
      </w:pPr>
    </w:p>
    <w:p w:rsidR="00AA209A" w:rsidRPr="00552155" w:rsidRDefault="00AA209A" w:rsidP="0055215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52155">
        <w:rPr>
          <w:rFonts w:ascii="Times New Roman" w:hAnsi="Times New Roman" w:cs="Times New Roman"/>
          <w:sz w:val="24"/>
          <w:szCs w:val="24"/>
        </w:rPr>
        <w:t>Количество часов</w:t>
      </w:r>
    </w:p>
    <w:p w:rsidR="00AA209A" w:rsidRPr="00552155" w:rsidRDefault="00AA209A" w:rsidP="0055215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52155">
        <w:rPr>
          <w:rFonts w:ascii="Times New Roman" w:hAnsi="Times New Roman" w:cs="Times New Roman"/>
          <w:sz w:val="24"/>
          <w:szCs w:val="24"/>
        </w:rPr>
        <w:t>Всего – 34 часа; в неделю 1 час</w:t>
      </w:r>
    </w:p>
    <w:p w:rsidR="00AA209A" w:rsidRPr="00552155" w:rsidRDefault="00AA209A" w:rsidP="0055215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52155">
        <w:rPr>
          <w:rFonts w:ascii="Times New Roman" w:hAnsi="Times New Roman" w:cs="Times New Roman"/>
          <w:sz w:val="24"/>
          <w:szCs w:val="24"/>
        </w:rPr>
        <w:t>Тестов – 2.</w:t>
      </w:r>
    </w:p>
    <w:p w:rsidR="00AA209A" w:rsidRPr="00552155" w:rsidRDefault="00AA209A" w:rsidP="0055215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52155">
        <w:rPr>
          <w:rFonts w:ascii="Times New Roman" w:hAnsi="Times New Roman" w:cs="Times New Roman"/>
          <w:sz w:val="24"/>
          <w:szCs w:val="24"/>
        </w:rPr>
        <w:t>Планирование составлено на основе</w:t>
      </w:r>
    </w:p>
    <w:p w:rsidR="00AA209A" w:rsidRPr="00552155" w:rsidRDefault="00552155" w:rsidP="0055215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52155">
        <w:rPr>
          <w:rFonts w:ascii="Times New Roman" w:hAnsi="Times New Roman" w:cs="Times New Roman"/>
          <w:sz w:val="24"/>
          <w:szCs w:val="24"/>
        </w:rPr>
        <w:t>Авторской программы по ОБЖ  10-</w:t>
      </w:r>
      <w:r w:rsidR="00AA209A" w:rsidRPr="00552155">
        <w:rPr>
          <w:rFonts w:ascii="Times New Roman" w:hAnsi="Times New Roman" w:cs="Times New Roman"/>
          <w:sz w:val="24"/>
          <w:szCs w:val="24"/>
        </w:rPr>
        <w:t>11 классов</w:t>
      </w:r>
    </w:p>
    <w:p w:rsidR="00AA209A" w:rsidRPr="00552155" w:rsidRDefault="00AA209A" w:rsidP="005521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2155">
        <w:rPr>
          <w:rFonts w:ascii="Times New Roman" w:hAnsi="Times New Roman" w:cs="Times New Roman"/>
          <w:sz w:val="24"/>
          <w:szCs w:val="24"/>
        </w:rPr>
        <w:t xml:space="preserve">Под редакцией  </w:t>
      </w:r>
      <w:r w:rsidR="00344A09">
        <w:rPr>
          <w:rFonts w:ascii="Times New Roman" w:hAnsi="Times New Roman" w:cs="Times New Roman"/>
          <w:sz w:val="24"/>
          <w:szCs w:val="24"/>
        </w:rPr>
        <w:t xml:space="preserve">В.Н. </w:t>
      </w:r>
      <w:proofErr w:type="spellStart"/>
      <w:r w:rsidR="00344A09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="00344A09">
        <w:rPr>
          <w:rFonts w:ascii="Times New Roman" w:hAnsi="Times New Roman" w:cs="Times New Roman"/>
          <w:sz w:val="24"/>
          <w:szCs w:val="24"/>
        </w:rPr>
        <w:t xml:space="preserve"> Изд. Дрофа.  Москва. 2014</w:t>
      </w:r>
      <w:r w:rsidRPr="0055215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52155" w:rsidRDefault="00552155">
      <w:pPr>
        <w:rPr>
          <w:rFonts w:ascii="Times New Roman" w:hAnsi="Times New Roman" w:cs="Times New Roman"/>
          <w:b/>
          <w:sz w:val="24"/>
          <w:szCs w:val="24"/>
        </w:rPr>
      </w:pPr>
    </w:p>
    <w:p w:rsidR="00453608" w:rsidRPr="00453608" w:rsidRDefault="00453608" w:rsidP="00453608">
      <w:pPr>
        <w:spacing w:line="240" w:lineRule="auto"/>
        <w:ind w:firstLine="700"/>
        <w:rPr>
          <w:rFonts w:ascii="Times New Roman" w:hAnsi="Times New Roman" w:cs="Times New Roman"/>
          <w:color w:val="000000"/>
          <w:sz w:val="24"/>
          <w:szCs w:val="24"/>
        </w:rPr>
      </w:pPr>
      <w:r w:rsidRPr="00453608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453608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курсу ОБЖ составлена в соответствии с Государственным стандартом общего образования, включающего в себя три компонента (приказ Министерства образования Российской Федерации № 1089 от 05.03.2004 г.).</w:t>
      </w:r>
    </w:p>
    <w:p w:rsidR="00453608" w:rsidRPr="00453608" w:rsidRDefault="00453608" w:rsidP="00453608">
      <w:pPr>
        <w:spacing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453608">
        <w:rPr>
          <w:rFonts w:ascii="Times New Roman" w:hAnsi="Times New Roman" w:cs="Times New Roman"/>
          <w:color w:val="000000"/>
          <w:sz w:val="24"/>
          <w:szCs w:val="24"/>
        </w:rPr>
        <w:t>При составлении рабочей программы учитывались Федеральный и Региональный базисные учебные планы по курсу ОБЖ, в соответствие с которым</w:t>
      </w:r>
      <w:r w:rsidR="00495F60">
        <w:rPr>
          <w:rFonts w:ascii="Times New Roman" w:hAnsi="Times New Roman" w:cs="Times New Roman"/>
          <w:color w:val="000000"/>
          <w:sz w:val="24"/>
          <w:szCs w:val="24"/>
        </w:rPr>
        <w:t>и, на изучение курса ОБЖ 11-12</w:t>
      </w:r>
      <w:r w:rsidRPr="00453608">
        <w:rPr>
          <w:rFonts w:ascii="Times New Roman" w:hAnsi="Times New Roman" w:cs="Times New Roman"/>
          <w:color w:val="000000"/>
          <w:sz w:val="24"/>
          <w:szCs w:val="24"/>
        </w:rPr>
        <w:t xml:space="preserve"> классах отводится по 34 часа в год (1 час в неделю).</w:t>
      </w:r>
    </w:p>
    <w:p w:rsidR="00453608" w:rsidRDefault="00453608" w:rsidP="00453608">
      <w:pPr>
        <w:spacing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453608">
        <w:rPr>
          <w:rFonts w:ascii="Times New Roman" w:hAnsi="Times New Roman" w:cs="Times New Roman"/>
          <w:color w:val="000000"/>
          <w:sz w:val="24"/>
          <w:szCs w:val="24"/>
        </w:rPr>
        <w:t>Рабочая программа является типовой, определяющей базовое содержание курса (федеральный компонент общеобразовательных программ) и предназначена для общеобразовательного учреждения.</w:t>
      </w:r>
    </w:p>
    <w:p w:rsidR="00EE65DF" w:rsidRPr="00EE65DF" w:rsidRDefault="00EE65DF" w:rsidP="00EE65D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E6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базисному учебному плану специальных (коррекционных) образовательных учреждений </w:t>
      </w:r>
      <w:r w:rsidRPr="00EE65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EE6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вида, утвержденному Министерством образования Российской Федерации  (приказ </w:t>
      </w:r>
      <w:r w:rsidRPr="00EE6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10 апреля 2002 г. N 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развитии») на ступени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среднего </w:t>
      </w:r>
      <w:r w:rsidRPr="00EE6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образования (федеральный компонент) не предусмотрено часов   на изучение курса «ОБЖ», поэтому часы выделены из предметной области «технология</w:t>
      </w:r>
      <w:proofErr w:type="gramEnd"/>
      <w:r w:rsidRPr="00EE6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</w:t>
      </w:r>
      <w:r w:rsidRPr="00EE65DF">
        <w:rPr>
          <w:rFonts w:ascii="Times New Roman" w:eastAsia="Times New Roman" w:hAnsi="Times New Roman" w:cs="Times New Roman"/>
          <w:sz w:val="24"/>
          <w:szCs w:val="24"/>
        </w:rPr>
        <w:t>В условиях специальной (коррекционной)  общеобразовательной   школы (при условии 12-летнего образования) курс рассчитан на изу</w:t>
      </w:r>
      <w:r w:rsidR="00495F60">
        <w:rPr>
          <w:rFonts w:ascii="Times New Roman" w:eastAsia="Times New Roman" w:hAnsi="Times New Roman" w:cs="Times New Roman"/>
          <w:sz w:val="24"/>
          <w:szCs w:val="24"/>
        </w:rPr>
        <w:t>чение в 11</w:t>
      </w:r>
      <w:r w:rsidRPr="00EE65DF">
        <w:rPr>
          <w:rFonts w:ascii="Times New Roman" w:eastAsia="Times New Roman" w:hAnsi="Times New Roman" w:cs="Times New Roman"/>
          <w:sz w:val="24"/>
          <w:szCs w:val="24"/>
        </w:rPr>
        <w:t xml:space="preserve">-12 классах по 1 часу в неделю. </w:t>
      </w:r>
    </w:p>
    <w:p w:rsidR="00EE65DF" w:rsidRPr="00EE65DF" w:rsidRDefault="00EE65DF" w:rsidP="007B5C61">
      <w:pPr>
        <w:spacing w:after="0" w:line="240" w:lineRule="auto"/>
        <w:ind w:left="284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E65DF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Курс «Основы безопасности жизнедеятельности» предназначен для воспитания личности безопасного типа, хорошо знакомой с современными проблемами безопасности жизни и жизнедеятельности человека, осознающей их исключительную важность, стремящейся решать эти проблемы, разумно сочетая личные интересы с интересами общества.</w:t>
      </w:r>
    </w:p>
    <w:p w:rsidR="00453608" w:rsidRPr="00453608" w:rsidRDefault="00453608" w:rsidP="007B5C61">
      <w:pPr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Предлагаемая</w:t>
      </w:r>
      <w:r w:rsidR="00AC2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</w:t>
      </w:r>
      <w:r w:rsidRPr="00453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</w:t>
      </w:r>
      <w:r w:rsidR="00B47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рассчитана на изучение курса </w:t>
      </w:r>
      <w:r w:rsidRPr="0045360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 безопасности жизнедеятельности»</w:t>
      </w:r>
      <w:r w:rsidR="007B5C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в11</w:t>
      </w:r>
      <w:r w:rsidR="007B5C61" w:rsidRPr="00453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классе, </w:t>
      </w:r>
      <w:r w:rsidRPr="00453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34 часов учебного времени в год. Минимальное  количество учебных часов в неделю – 1 час.</w:t>
      </w:r>
    </w:p>
    <w:p w:rsidR="00453608" w:rsidRPr="00453608" w:rsidRDefault="00453608" w:rsidP="007B5C61">
      <w:pPr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современном мире опасные и чрезвычайные ситуации природного, техногенного и социального характера стали объективной реальностью  в  процессе  жизнедеятельности  каждого  человека.  Они  несут угрозу его жизни и здоровью, наносят огромный ущерб окружающей  природной среде и обществу. В настоящее время вопросы обеспечения культуры безопасности жизнедеятельности стали одной из насущных потребностей каждого человека,  общества и государства. </w:t>
      </w:r>
    </w:p>
    <w:p w:rsidR="00453608" w:rsidRPr="00453608" w:rsidRDefault="00453608" w:rsidP="007B5C61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 xml:space="preserve">   Под культурой безопасности жизнедеятельности следует понимать способ организации деятельности человека, представленный в системе социальных норм, убеждений, ценностей, обеспечивающих сохранение его жизни, здоровья и целостности окружающего мира. Формирование современного уровня культуры безопасности является общешкольной задачей, так как изучение всех школьных предметов вносит свой вклад в формирование современного уровня культуры безопасности, но при этом ключевая роль принадлежит предмету «Основы безопасности жизнедеятельности». В то же время предмет ОБЖ через</w:t>
      </w:r>
      <w:r w:rsidRPr="00453608">
        <w:rPr>
          <w:rFonts w:ascii="Times New Roman" w:hAnsi="Times New Roman" w:cs="Times New Roman"/>
        </w:rPr>
        <w:t xml:space="preserve"> </w:t>
      </w:r>
      <w:r w:rsidRPr="00453608">
        <w:rPr>
          <w:rFonts w:ascii="Times New Roman" w:hAnsi="Times New Roman" w:cs="Times New Roman"/>
          <w:sz w:val="24"/>
          <w:szCs w:val="24"/>
        </w:rPr>
        <w:t>собственную систему образовательных модулей реализует подготовку учащихся к безопасной жизнедеятельности в реальной окружающей их среде – природной, техногенной и социальной.</w:t>
      </w:r>
    </w:p>
    <w:p w:rsidR="00453608" w:rsidRPr="00453608" w:rsidRDefault="00453608" w:rsidP="007B5C61">
      <w:pPr>
        <w:spacing w:line="240" w:lineRule="auto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>Изучение курса, позволяет обучающимся получить систематизированное представление о личном здоровье, здоровом образе жизни, здоровье населения, об опасностях, о прогнозировании опасных ситуаций, оценке влияния их последствий на здоровье и жизнь человека и выработке алгоритма безопасного поведения с учетом своих возможностей.</w:t>
      </w:r>
    </w:p>
    <w:p w:rsidR="00453608" w:rsidRPr="00453608" w:rsidRDefault="00453608" w:rsidP="007B5C61">
      <w:pPr>
        <w:spacing w:line="240" w:lineRule="auto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>Содержание курса включает теорию здорового образа жизни, защиты человека в различных ситуациях, первой медицинской помощи, а также практические занятия по оказанию первой медицинской помощи, правилам поведения в экстремальных ситуациях (через решение ситуационных задач, практических навыков эвакуации, занятий в игровой форме, изучение в реальной обстановке возможных в повседневной жизни опасных ситуаций).</w:t>
      </w:r>
    </w:p>
    <w:p w:rsidR="00453608" w:rsidRPr="00453608" w:rsidRDefault="00453608" w:rsidP="007B5C61">
      <w:pPr>
        <w:spacing w:line="240" w:lineRule="auto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>Курс «Основы безопасности жизне</w:t>
      </w:r>
      <w:r w:rsidR="00495F60">
        <w:rPr>
          <w:rFonts w:ascii="Times New Roman" w:hAnsi="Times New Roman" w:cs="Times New Roman"/>
          <w:sz w:val="24"/>
          <w:szCs w:val="24"/>
        </w:rPr>
        <w:t>деятельности</w:t>
      </w:r>
      <w:r w:rsidRPr="00453608">
        <w:rPr>
          <w:rFonts w:ascii="Times New Roman" w:hAnsi="Times New Roman" w:cs="Times New Roman"/>
          <w:sz w:val="24"/>
          <w:szCs w:val="24"/>
        </w:rPr>
        <w:t xml:space="preserve">» направлен на формирование у учащихся активных и сознательных действий в настоящем и будущем, ориентированных </w:t>
      </w:r>
      <w:proofErr w:type="gramStart"/>
      <w:r w:rsidRPr="0045360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53608">
        <w:rPr>
          <w:rFonts w:ascii="Times New Roman" w:hAnsi="Times New Roman" w:cs="Times New Roman"/>
          <w:sz w:val="24"/>
          <w:szCs w:val="24"/>
        </w:rPr>
        <w:t>:</w:t>
      </w:r>
    </w:p>
    <w:p w:rsidR="00453608" w:rsidRPr="00453608" w:rsidRDefault="00453608" w:rsidP="007B5C61">
      <w:pPr>
        <w:spacing w:line="240" w:lineRule="auto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>- улучшение собственного физического и психического здоровья;</w:t>
      </w:r>
    </w:p>
    <w:p w:rsidR="00453608" w:rsidRPr="00453608" w:rsidRDefault="00453608" w:rsidP="007B5C61">
      <w:pPr>
        <w:spacing w:line="240" w:lineRule="auto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>- отказ в образе жизни от поведения, наносящего вред своему здоровью и здоровью окружающих;</w:t>
      </w:r>
    </w:p>
    <w:p w:rsidR="00453608" w:rsidRPr="00453608" w:rsidRDefault="00453608" w:rsidP="007B5C61">
      <w:pPr>
        <w:spacing w:line="240" w:lineRule="auto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lastRenderedPageBreak/>
        <w:t>- нетерпимое отношение к неправильному гигиеническому поведению других людей и к ухудшению условий окружающей среды, наносящих ущерб здоровью;</w:t>
      </w:r>
    </w:p>
    <w:p w:rsidR="00453608" w:rsidRPr="00453608" w:rsidRDefault="00453608" w:rsidP="00453608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>- сознательное участие в охране здоровья и формировании среды, способствующей здоровью, особенно условий труда и быта;</w:t>
      </w:r>
    </w:p>
    <w:p w:rsidR="00453608" w:rsidRPr="00453608" w:rsidRDefault="00453608" w:rsidP="00453608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>- адекватное поведение в случае болезни, особенно хронической, направленной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>на выздоровление.</w:t>
      </w:r>
      <w:r w:rsidRPr="004536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3608">
        <w:rPr>
          <w:rFonts w:ascii="Times New Roman" w:hAnsi="Times New Roman" w:cs="Times New Roman"/>
          <w:b/>
          <w:sz w:val="24"/>
          <w:szCs w:val="24"/>
        </w:rPr>
        <w:t>Изучение  тематики  данной  учебной программы направлено</w:t>
      </w:r>
      <w:r w:rsidR="00C65E2A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Pr="00453608">
        <w:rPr>
          <w:rFonts w:ascii="Times New Roman" w:hAnsi="Times New Roman" w:cs="Times New Roman"/>
          <w:b/>
          <w:sz w:val="24"/>
          <w:szCs w:val="24"/>
        </w:rPr>
        <w:t xml:space="preserve"> решение следующих задач: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>· формирование у учащихся научных представлений о принципах и путях снижения «фактора риска» в деятельности человека и общества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>· выработка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 xml:space="preserve">· формирование у учащихся модели безопасного поведения в условиях повседневной жизни и </w:t>
      </w:r>
      <w:proofErr w:type="gramStart"/>
      <w:r w:rsidRPr="0045360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53608">
        <w:rPr>
          <w:rFonts w:ascii="Times New Roman" w:hAnsi="Times New Roman" w:cs="Times New Roman"/>
          <w:sz w:val="24"/>
          <w:szCs w:val="24"/>
        </w:rPr>
        <w:t xml:space="preserve"> различных опасных и чрезвычайных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53608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453608">
        <w:rPr>
          <w:rFonts w:ascii="Times New Roman" w:hAnsi="Times New Roman" w:cs="Times New Roman"/>
          <w:sz w:val="24"/>
          <w:szCs w:val="24"/>
        </w:rPr>
        <w:t>,  а  также развитие  способностей оценивать опасные  ситуации, принимать решения и  действовать безопасно  с  учетом  своих возможностей.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3608">
        <w:rPr>
          <w:rFonts w:ascii="Times New Roman" w:hAnsi="Times New Roman" w:cs="Times New Roman"/>
          <w:b/>
          <w:sz w:val="24"/>
          <w:szCs w:val="24"/>
        </w:rPr>
        <w:t>Изучение  тематики  данной  учебной программы направлено  достижение следующих целей: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 xml:space="preserve">· усвоение знаний об опасных и чрезвычайных ситуациях; 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 xml:space="preserve">о влиянии их последствий на безопасность личности, общества и государства;   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>о государственной системе обеспечения защиты населения от чрезвычайных ситуаций;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 xml:space="preserve">об организации подготовки населения к действиям в  условиях  опасных и  чрезвычайных  ситуаций; 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 xml:space="preserve"> о  здоровом  образе жизни; 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 xml:space="preserve">об оказании первой медицинской помощи при неотложных состояниях; 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>о правах и обязанностях граждан в области безопасности жизнедеятельности;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lastRenderedPageBreak/>
        <w:t xml:space="preserve">· развитие личных, духовных и физических качеств, обеспечивающих безопасное поведение  </w:t>
      </w:r>
      <w:proofErr w:type="gramStart"/>
      <w:r w:rsidRPr="0045360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53608">
        <w:rPr>
          <w:rFonts w:ascii="Times New Roman" w:hAnsi="Times New Roman" w:cs="Times New Roman"/>
          <w:sz w:val="24"/>
          <w:szCs w:val="24"/>
        </w:rPr>
        <w:t xml:space="preserve"> различных опасных и чрезвычайных 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53608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453608">
        <w:rPr>
          <w:rFonts w:ascii="Times New Roman" w:hAnsi="Times New Roman" w:cs="Times New Roman"/>
          <w:sz w:val="24"/>
          <w:szCs w:val="24"/>
        </w:rPr>
        <w:t xml:space="preserve"> природного, техногенного и социального характера; 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>· формирование потребности соблюдать нормы здорового образа жизни, осознанно выполнять требования, предъявляемые к гражданину Российской Федерации в области безопасности жизнедеятельности;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>· воспитание ответственного отношения к сохранению окружающей природной среды, к личному здоровью как к индивидуальной и общественной ценности;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>· развитие  умений предвидеть возникновение опасных  ситуаций по характерным признакам их появления, а также на основе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 xml:space="preserve">анализа специальной информации, получаемой из  различных источников; </w:t>
      </w:r>
    </w:p>
    <w:p w:rsidR="00453608" w:rsidRPr="00453608" w:rsidRDefault="00453608" w:rsidP="00453608">
      <w:pPr>
        <w:tabs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608">
        <w:rPr>
          <w:rFonts w:ascii="Times New Roman" w:hAnsi="Times New Roman" w:cs="Times New Roman"/>
          <w:sz w:val="24"/>
          <w:szCs w:val="24"/>
        </w:rPr>
        <w:t>принимать обоснованные решения и вырабатывать план действий в конкретной опасной ситуации с учетом реально складывающейся обстановки и своих возможностей.</w:t>
      </w:r>
    </w:p>
    <w:p w:rsidR="00495F60" w:rsidRDefault="00453608" w:rsidP="004536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453608">
        <w:rPr>
          <w:rFonts w:ascii="Times New Roman" w:eastAsia="DejaVu Sans" w:hAnsi="Times New Roman" w:cs="Times New Roman"/>
          <w:kern w:val="1"/>
          <w:sz w:val="20"/>
          <w:szCs w:val="20"/>
          <w:lang w:eastAsia="hi-IN" w:bidi="hi-IN"/>
        </w:rPr>
        <w:t xml:space="preserve">          </w:t>
      </w:r>
      <w:r w:rsidRPr="00453608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Освоение про</w:t>
      </w:r>
      <w:r w:rsidR="00495F60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граммы курса ОБЖ в  11 классе заканчивается  промежуточной </w:t>
      </w:r>
      <w:r w:rsidRPr="00453608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 аттестацией.</w:t>
      </w:r>
      <w:r w:rsidR="00495F60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Форма промежуточной аттестации – итоговый тест. </w:t>
      </w:r>
    </w:p>
    <w:p w:rsidR="00C65E2A" w:rsidRPr="00C65E2A" w:rsidRDefault="00C65E2A" w:rsidP="00C65E2A">
      <w:pPr>
        <w:shd w:val="clear" w:color="auto" w:fill="FFFFFF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В результате изучения основ безопасности жизнедеятельности на базовом уровне ученик должен:</w:t>
      </w:r>
    </w:p>
    <w:p w:rsidR="00C65E2A" w:rsidRPr="00C65E2A" w:rsidRDefault="00C65E2A" w:rsidP="00C65E2A">
      <w:pPr>
        <w:shd w:val="clear" w:color="auto" w:fill="FFFFFF"/>
        <w:spacing w:after="0"/>
        <w:ind w:left="720"/>
        <w:contextualSpacing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proofErr w:type="gramStart"/>
      <w:r w:rsidRPr="00C65E2A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t>Знать и понимать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: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потенциальные опасности природного, техногенного и социального происхождения, характерные для региона проживания;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основные задачи государственных служб по защите населения и территорий от чрезвычайных ситуаций;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основы российского законодательства об обороне государства и воинской обязанности граждан;</w:t>
      </w:r>
      <w:proofErr w:type="gramEnd"/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 xml:space="preserve">- </w:t>
      </w:r>
      <w:proofErr w:type="gramStart"/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состав и предназначение Вооруженных сил Российской Федерации;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порядок первоначальной постановки на воинский учет, медицинского освидетельствования, призыва на военную службу;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основные права и обязанности граждан до призыва на военную службу, во время прохождения военной службы и пребывания в запасе;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 xml:space="preserve">- основные виды военно-профессиональной деятельности; особенности прохождения военной службы по призыву и контракту, 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lastRenderedPageBreak/>
        <w:t>альтернативной гражданской службы;</w:t>
      </w:r>
      <w:proofErr w:type="gramEnd"/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требования, предъявляемые военной службой к уровню подготовки призывника;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предназначение, структуру и задачи РСЧС;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предназначение, структуру и задачи гражданской обороны</w:t>
      </w:r>
      <w:proofErr w:type="gramStart"/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  <w:proofErr w:type="gramEnd"/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 xml:space="preserve">- </w:t>
      </w:r>
      <w:proofErr w:type="gramStart"/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</w:t>
      </w:r>
      <w:proofErr w:type="gramEnd"/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равила безопасности дорожного движения (в части, касающейся пешеходов, велосипедистов, пассажиров и водителей транспортных средств) </w:t>
      </w:r>
    </w:p>
    <w:p w:rsidR="00C65E2A" w:rsidRPr="00C65E2A" w:rsidRDefault="00C65E2A" w:rsidP="00C65E2A">
      <w:pPr>
        <w:shd w:val="clear" w:color="auto" w:fill="FFFFFF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C65E2A" w:rsidRPr="00C65E2A" w:rsidRDefault="00C65E2A" w:rsidP="00C65E2A">
      <w:pPr>
        <w:shd w:val="clear" w:color="auto" w:fill="FFFFFF"/>
        <w:spacing w:after="0"/>
        <w:ind w:left="720"/>
        <w:contextualSpacing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C65E2A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t>Уметь:</w:t>
      </w:r>
      <w:r w:rsidRPr="00C65E2A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br/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владеть способами защиты населения от чрезвычайных ситуаций природного и техногенного характера;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владеть навыками в области гражданской обороны;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пользоваться средствами индивидуальной и коллективной защиты;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оценивать уровень своей подготовки и осуществлять осознанное самоопределение по отношению к военной службе</w:t>
      </w:r>
      <w:proofErr w:type="gramStart"/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  <w:proofErr w:type="gramEnd"/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 xml:space="preserve">- </w:t>
      </w:r>
      <w:proofErr w:type="gramStart"/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</w:t>
      </w:r>
      <w:proofErr w:type="gramEnd"/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облюдать правила безопасности дорожного движения (в части, касающейся пешеходов, велосипедистов, пассажиров и водителей транспортных средств) 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 xml:space="preserve">- адекватно оценивать транспортные ситуации, опасные для жизни и здоровья; </w:t>
      </w:r>
    </w:p>
    <w:p w:rsidR="00C65E2A" w:rsidRPr="00C65E2A" w:rsidRDefault="00C65E2A" w:rsidP="00C65E2A">
      <w:pPr>
        <w:ind w:left="720"/>
        <w:contextualSpacing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- прогнозировать последствия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людей).</w:t>
      </w:r>
    </w:p>
    <w:p w:rsidR="00C65E2A" w:rsidRPr="00C65E2A" w:rsidRDefault="00C65E2A" w:rsidP="00C65E2A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</w:p>
    <w:p w:rsidR="00C65E2A" w:rsidRPr="00C65E2A" w:rsidRDefault="00C65E2A" w:rsidP="00C65E2A">
      <w:pPr>
        <w:spacing w:line="24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proofErr w:type="gramStart"/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ведения здорового образа жизни;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оказания первой медицинской помощи;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развития в себе духовных и физических качеств, необходимых для военной службы;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обращения в случае необходимости в службы экстренной помощи;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  <w:r w:rsidRPr="00C65E2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proofErr w:type="gramEnd"/>
    </w:p>
    <w:p w:rsidR="00453608" w:rsidRPr="00453608" w:rsidRDefault="00453608" w:rsidP="0045360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53608" w:rsidRPr="00453608" w:rsidRDefault="00453608" w:rsidP="0045360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53608" w:rsidRPr="00217258" w:rsidRDefault="00453608" w:rsidP="00453608">
      <w:pPr>
        <w:spacing w:line="240" w:lineRule="auto"/>
        <w:jc w:val="center"/>
        <w:rPr>
          <w:b/>
          <w:sz w:val="24"/>
          <w:szCs w:val="24"/>
        </w:rPr>
      </w:pPr>
      <w:r w:rsidRPr="00217258">
        <w:rPr>
          <w:b/>
          <w:sz w:val="24"/>
          <w:szCs w:val="24"/>
        </w:rPr>
        <w:lastRenderedPageBreak/>
        <w:t>Содержание учебной программы</w:t>
      </w:r>
    </w:p>
    <w:p w:rsidR="00453608" w:rsidRPr="00217258" w:rsidRDefault="00453608" w:rsidP="00453608">
      <w:pPr>
        <w:spacing w:line="240" w:lineRule="auto"/>
        <w:jc w:val="center"/>
        <w:rPr>
          <w:b/>
          <w:sz w:val="24"/>
          <w:szCs w:val="24"/>
        </w:rPr>
      </w:pPr>
      <w:r w:rsidRPr="00217258">
        <w:rPr>
          <w:b/>
          <w:sz w:val="24"/>
          <w:szCs w:val="24"/>
        </w:rPr>
        <w:t>«Основы безопасности жизнедеятельности»</w:t>
      </w:r>
      <w:r>
        <w:rPr>
          <w:b/>
          <w:sz w:val="24"/>
          <w:szCs w:val="24"/>
        </w:rPr>
        <w:t xml:space="preserve">  11</w:t>
      </w:r>
      <w:r w:rsidRPr="00217258">
        <w:rPr>
          <w:b/>
          <w:sz w:val="24"/>
          <w:szCs w:val="24"/>
        </w:rPr>
        <w:t xml:space="preserve"> класс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13858"/>
        <w:gridCol w:w="851"/>
      </w:tblGrid>
      <w:tr w:rsidR="00453608" w:rsidRPr="0052564E" w:rsidTr="007B5C61">
        <w:tc>
          <w:tcPr>
            <w:tcW w:w="13858" w:type="dxa"/>
          </w:tcPr>
          <w:p w:rsidR="00453608" w:rsidRPr="0052564E" w:rsidRDefault="00453608" w:rsidP="0045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851" w:type="dxa"/>
          </w:tcPr>
          <w:p w:rsidR="00453608" w:rsidRPr="0052564E" w:rsidRDefault="00453608" w:rsidP="0045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453608" w:rsidRPr="0052564E" w:rsidTr="007B5C61">
        <w:tc>
          <w:tcPr>
            <w:tcW w:w="13858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условиях вынужденного автономного существования</w:t>
            </w:r>
          </w:p>
        </w:tc>
        <w:tc>
          <w:tcPr>
            <w:tcW w:w="851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3608" w:rsidRPr="0052564E" w:rsidTr="007B5C61">
        <w:tc>
          <w:tcPr>
            <w:tcW w:w="13858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ситуациях криминогенного характера</w:t>
            </w:r>
          </w:p>
        </w:tc>
        <w:tc>
          <w:tcPr>
            <w:tcW w:w="851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3608" w:rsidRPr="0052564E" w:rsidTr="007B5C61">
        <w:tc>
          <w:tcPr>
            <w:tcW w:w="13858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Уголовная ответственность несовершеннолетних</w:t>
            </w:r>
          </w:p>
        </w:tc>
        <w:tc>
          <w:tcPr>
            <w:tcW w:w="851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3608" w:rsidRPr="0052564E" w:rsidTr="007B5C61">
        <w:tc>
          <w:tcPr>
            <w:tcW w:w="13858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условиях чрезвычайных ситуаций природного и техногенного характера</w:t>
            </w:r>
          </w:p>
        </w:tc>
        <w:tc>
          <w:tcPr>
            <w:tcW w:w="851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3608" w:rsidRPr="0052564E" w:rsidTr="007B5C61">
        <w:tc>
          <w:tcPr>
            <w:tcW w:w="13858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правовые акты РФ в области обеспечения безопасности личности, общества и государства</w:t>
            </w:r>
          </w:p>
        </w:tc>
        <w:tc>
          <w:tcPr>
            <w:tcW w:w="851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3608" w:rsidRPr="0052564E" w:rsidTr="007B5C61">
        <w:tc>
          <w:tcPr>
            <w:tcW w:w="13858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Гражданская оборона, как система мер по защите населения в военное время</w:t>
            </w:r>
          </w:p>
        </w:tc>
        <w:tc>
          <w:tcPr>
            <w:tcW w:w="851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3608" w:rsidRPr="0052564E" w:rsidTr="007B5C61">
        <w:tc>
          <w:tcPr>
            <w:tcW w:w="13858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поражения и их поражающие факторы</w:t>
            </w:r>
          </w:p>
        </w:tc>
        <w:tc>
          <w:tcPr>
            <w:tcW w:w="851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608" w:rsidRPr="0052564E" w:rsidRDefault="001B750F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3608" w:rsidRPr="0052564E" w:rsidTr="007B5C61">
        <w:tc>
          <w:tcPr>
            <w:tcW w:w="13858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РСЧС и ГО по защите населения в мирное и военное время</w:t>
            </w:r>
          </w:p>
        </w:tc>
        <w:tc>
          <w:tcPr>
            <w:tcW w:w="851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3608" w:rsidRPr="0052564E" w:rsidTr="007B5C61">
        <w:tc>
          <w:tcPr>
            <w:tcW w:w="13858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851" w:type="dxa"/>
          </w:tcPr>
          <w:p w:rsidR="00453608" w:rsidRPr="0052564E" w:rsidRDefault="000C4A67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4A67" w:rsidRPr="0052564E" w:rsidTr="007B5C61">
        <w:tc>
          <w:tcPr>
            <w:tcW w:w="13858" w:type="dxa"/>
          </w:tcPr>
          <w:p w:rsidR="000C4A67" w:rsidRPr="000C4A67" w:rsidRDefault="000C4A67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A67">
              <w:rPr>
                <w:sz w:val="24"/>
                <w:szCs w:val="24"/>
              </w:rPr>
              <w:t>Сохранение здоровья и обеспечение личной безопасности</w:t>
            </w:r>
          </w:p>
        </w:tc>
        <w:tc>
          <w:tcPr>
            <w:tcW w:w="851" w:type="dxa"/>
          </w:tcPr>
          <w:p w:rsidR="000C4A67" w:rsidRDefault="000C4A67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3608" w:rsidRPr="0052564E" w:rsidTr="007B5C61">
        <w:tc>
          <w:tcPr>
            <w:tcW w:w="13858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Основы военной службы</w:t>
            </w:r>
          </w:p>
        </w:tc>
        <w:tc>
          <w:tcPr>
            <w:tcW w:w="851" w:type="dxa"/>
          </w:tcPr>
          <w:p w:rsidR="00453608" w:rsidRPr="0052564E" w:rsidRDefault="001B750F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B750F" w:rsidRPr="0052564E" w:rsidTr="007B5C61">
        <w:tc>
          <w:tcPr>
            <w:tcW w:w="13858" w:type="dxa"/>
          </w:tcPr>
          <w:p w:rsidR="001B750F" w:rsidRPr="0052564E" w:rsidRDefault="001B750F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1" w:type="dxa"/>
          </w:tcPr>
          <w:p w:rsidR="001B750F" w:rsidRDefault="001B750F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3608" w:rsidRPr="0052564E" w:rsidTr="007B5C61">
        <w:tc>
          <w:tcPr>
            <w:tcW w:w="13858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Обобщающие повторения</w:t>
            </w:r>
          </w:p>
        </w:tc>
        <w:tc>
          <w:tcPr>
            <w:tcW w:w="851" w:type="dxa"/>
          </w:tcPr>
          <w:p w:rsidR="00453608" w:rsidRPr="0052564E" w:rsidRDefault="00453608" w:rsidP="004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53608" w:rsidRPr="0052564E" w:rsidRDefault="00453608" w:rsidP="004536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73DF" w:rsidRDefault="00E273DF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53608" w:rsidRPr="00DD6A79" w:rsidRDefault="00453608" w:rsidP="00453608">
      <w:pPr>
        <w:spacing w:line="240" w:lineRule="auto"/>
        <w:jc w:val="center"/>
        <w:rPr>
          <w:b/>
          <w:sz w:val="24"/>
          <w:szCs w:val="24"/>
        </w:rPr>
      </w:pPr>
      <w:r w:rsidRPr="00DD6A79">
        <w:rPr>
          <w:b/>
          <w:sz w:val="24"/>
          <w:szCs w:val="24"/>
        </w:rPr>
        <w:lastRenderedPageBreak/>
        <w:t>Календарно-тематическое планирование уроков ОБЖ</w:t>
      </w:r>
      <w:r w:rsidR="00D41927">
        <w:rPr>
          <w:b/>
          <w:sz w:val="24"/>
          <w:szCs w:val="24"/>
        </w:rPr>
        <w:t xml:space="preserve">. </w:t>
      </w:r>
      <w:r w:rsidR="00D41927" w:rsidRPr="00DD6A79">
        <w:rPr>
          <w:b/>
          <w:sz w:val="24"/>
          <w:szCs w:val="24"/>
        </w:rPr>
        <w:t>11 класс</w:t>
      </w:r>
    </w:p>
    <w:tbl>
      <w:tblPr>
        <w:tblStyle w:val="a3"/>
        <w:tblW w:w="15157" w:type="dxa"/>
        <w:tblLayout w:type="fixed"/>
        <w:tblLook w:val="04A0" w:firstRow="1" w:lastRow="0" w:firstColumn="1" w:lastColumn="0" w:noHBand="0" w:noVBand="1"/>
      </w:tblPr>
      <w:tblGrid>
        <w:gridCol w:w="571"/>
        <w:gridCol w:w="2480"/>
        <w:gridCol w:w="785"/>
        <w:gridCol w:w="1801"/>
        <w:gridCol w:w="1842"/>
        <w:gridCol w:w="2943"/>
        <w:gridCol w:w="2007"/>
        <w:gridCol w:w="1201"/>
        <w:gridCol w:w="937"/>
        <w:gridCol w:w="590"/>
      </w:tblGrid>
      <w:tr w:rsidR="00453608" w:rsidRPr="00DD6A79" w:rsidTr="00453608">
        <w:tc>
          <w:tcPr>
            <w:tcW w:w="571" w:type="dxa"/>
            <w:vMerge w:val="restart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№ </w:t>
            </w:r>
            <w:proofErr w:type="gramStart"/>
            <w:r w:rsidRPr="00DD6A79">
              <w:rPr>
                <w:sz w:val="24"/>
                <w:szCs w:val="24"/>
              </w:rPr>
              <w:t>п</w:t>
            </w:r>
            <w:proofErr w:type="gramEnd"/>
            <w:r w:rsidRPr="00DD6A79">
              <w:rPr>
                <w:sz w:val="24"/>
                <w:szCs w:val="24"/>
              </w:rPr>
              <w:t>/п</w:t>
            </w:r>
          </w:p>
        </w:tc>
        <w:tc>
          <w:tcPr>
            <w:tcW w:w="2480" w:type="dxa"/>
            <w:vMerge w:val="restart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Тема урока</w:t>
            </w:r>
          </w:p>
        </w:tc>
        <w:tc>
          <w:tcPr>
            <w:tcW w:w="785" w:type="dxa"/>
            <w:vMerge w:val="restart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Кол-во часов</w:t>
            </w:r>
          </w:p>
        </w:tc>
        <w:tc>
          <w:tcPr>
            <w:tcW w:w="1801" w:type="dxa"/>
            <w:vMerge w:val="restart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Тип урока</w:t>
            </w:r>
          </w:p>
        </w:tc>
        <w:tc>
          <w:tcPr>
            <w:tcW w:w="1842" w:type="dxa"/>
            <w:vMerge w:val="restart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Характеристика деятельности уч-ся. Виды учебной деятельности</w:t>
            </w:r>
          </w:p>
        </w:tc>
        <w:tc>
          <w:tcPr>
            <w:tcW w:w="2943" w:type="dxa"/>
            <w:vMerge w:val="restart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Планируемые результаты освоения материалом</w:t>
            </w:r>
          </w:p>
        </w:tc>
        <w:tc>
          <w:tcPr>
            <w:tcW w:w="2007" w:type="dxa"/>
            <w:vMerge w:val="restart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Виды контроля измерители</w:t>
            </w:r>
          </w:p>
        </w:tc>
        <w:tc>
          <w:tcPr>
            <w:tcW w:w="1201" w:type="dxa"/>
            <w:vMerge w:val="restart"/>
          </w:tcPr>
          <w:p w:rsidR="00453608" w:rsidRPr="00DD6A79" w:rsidRDefault="00453608" w:rsidP="00453608">
            <w:pPr>
              <w:ind w:hanging="108"/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Домашнее задание</w:t>
            </w:r>
          </w:p>
        </w:tc>
        <w:tc>
          <w:tcPr>
            <w:tcW w:w="1527" w:type="dxa"/>
            <w:gridSpan w:val="2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Дата</w:t>
            </w:r>
          </w:p>
        </w:tc>
      </w:tr>
      <w:tr w:rsidR="00453608" w:rsidRPr="00DD6A79" w:rsidTr="00486BF9">
        <w:tc>
          <w:tcPr>
            <w:tcW w:w="571" w:type="dxa"/>
            <w:vMerge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dxa"/>
            <w:vMerge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1" w:type="dxa"/>
            <w:vMerge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3" w:type="dxa"/>
            <w:vMerge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план.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факт.</w:t>
            </w:r>
          </w:p>
        </w:tc>
      </w:tr>
      <w:tr w:rsidR="00E7064A" w:rsidRPr="00DD6A79" w:rsidTr="002A5650">
        <w:tc>
          <w:tcPr>
            <w:tcW w:w="15157" w:type="dxa"/>
            <w:gridSpan w:val="10"/>
          </w:tcPr>
          <w:p w:rsidR="00E7064A" w:rsidRPr="00E7064A" w:rsidRDefault="00E7064A" w:rsidP="00453608">
            <w:pPr>
              <w:rPr>
                <w:b/>
                <w:sz w:val="24"/>
                <w:szCs w:val="24"/>
              </w:rPr>
            </w:pPr>
            <w:r w:rsidRPr="00E7064A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безопасного поведения в условиях вынужденного автономного существования</w:t>
            </w: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Введение. Правила безопасного поведения в условиях вынужденного автономного существования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правила безопасного поведения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rFonts w:cs="Times New Roman"/>
                <w:sz w:val="24"/>
                <w:szCs w:val="24"/>
              </w:rPr>
              <w:t>§</w:t>
            </w:r>
            <w:r w:rsidRPr="00DD6A79"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6.09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2</w:t>
            </w: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Автономное существование человека в условиях природной среды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Составление плана местности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основные способы ориентирования на местности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ind w:firstLine="34"/>
              <w:rPr>
                <w:sz w:val="24"/>
                <w:szCs w:val="24"/>
              </w:rPr>
            </w:pPr>
            <w:r w:rsidRPr="00DD6A79">
              <w:rPr>
                <w:rFonts w:cs="Times New Roman"/>
                <w:sz w:val="24"/>
                <w:szCs w:val="24"/>
              </w:rPr>
              <w:t>§ 1.2</w:t>
            </w: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13.09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E7064A" w:rsidRPr="00DD6A79" w:rsidTr="00096367">
        <w:tc>
          <w:tcPr>
            <w:tcW w:w="15157" w:type="dxa"/>
            <w:gridSpan w:val="10"/>
          </w:tcPr>
          <w:p w:rsidR="00E7064A" w:rsidRPr="00E7064A" w:rsidRDefault="00E7064A" w:rsidP="00453608">
            <w:pPr>
              <w:rPr>
                <w:b/>
                <w:sz w:val="24"/>
                <w:szCs w:val="24"/>
              </w:rPr>
            </w:pPr>
            <w:r w:rsidRPr="00E7064A">
              <w:rPr>
                <w:b/>
                <w:sz w:val="24"/>
                <w:szCs w:val="24"/>
              </w:rPr>
              <w:t>Правила безопасного поведения в ситуациях криминогенного характера</w:t>
            </w: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3</w:t>
            </w: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Правила безопасного поведения в ситуациях криминогенного характера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Знать: основные правила поведения криминогенных </w:t>
            </w:r>
            <w:proofErr w:type="gramStart"/>
            <w:r w:rsidRPr="00DD6A79">
              <w:rPr>
                <w:sz w:val="24"/>
                <w:szCs w:val="24"/>
              </w:rPr>
              <w:t>ситуациях</w:t>
            </w:r>
            <w:proofErr w:type="gramEnd"/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ind w:firstLine="34"/>
              <w:rPr>
                <w:sz w:val="24"/>
                <w:szCs w:val="24"/>
              </w:rPr>
            </w:pPr>
            <w:r w:rsidRPr="00DD6A79">
              <w:rPr>
                <w:rFonts w:cs="Times New Roman"/>
                <w:sz w:val="24"/>
                <w:szCs w:val="24"/>
              </w:rPr>
              <w:t>§ 1.2</w:t>
            </w: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20.09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E7064A" w:rsidRPr="00DD6A79" w:rsidTr="00A160C3">
        <w:tc>
          <w:tcPr>
            <w:tcW w:w="15157" w:type="dxa"/>
            <w:gridSpan w:val="10"/>
          </w:tcPr>
          <w:p w:rsidR="00E7064A" w:rsidRPr="00E7064A" w:rsidRDefault="00E7064A" w:rsidP="00453608">
            <w:pPr>
              <w:rPr>
                <w:b/>
                <w:sz w:val="24"/>
                <w:szCs w:val="24"/>
              </w:rPr>
            </w:pPr>
            <w:r w:rsidRPr="00E7064A">
              <w:rPr>
                <w:b/>
                <w:sz w:val="24"/>
                <w:szCs w:val="24"/>
              </w:rPr>
              <w:t>Уголовная ответственность несовершеннолетних</w:t>
            </w: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4</w:t>
            </w: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Уголовная ответственность несовершеннолетних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уголовные статьи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34-39</w:t>
            </w: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27.09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5</w:t>
            </w: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Уголовная ответственность за приведение в </w:t>
            </w:r>
            <w:r w:rsidRPr="00DD6A79">
              <w:rPr>
                <w:sz w:val="24"/>
                <w:szCs w:val="24"/>
              </w:rPr>
              <w:lastRenderedPageBreak/>
              <w:t>негодность транспортных средств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уголовные статьи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39-45</w:t>
            </w: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11.10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E7064A" w:rsidRPr="00DD6A79" w:rsidTr="00EA0330">
        <w:tc>
          <w:tcPr>
            <w:tcW w:w="15157" w:type="dxa"/>
            <w:gridSpan w:val="10"/>
          </w:tcPr>
          <w:p w:rsidR="00E7064A" w:rsidRPr="00E7064A" w:rsidRDefault="00E7064A" w:rsidP="00453608">
            <w:pPr>
              <w:rPr>
                <w:b/>
                <w:sz w:val="24"/>
                <w:szCs w:val="24"/>
              </w:rPr>
            </w:pPr>
            <w:r w:rsidRPr="00E706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Правила поведения в условиях чрезвычайных ситуаций природного и техногенного характера</w:t>
            </w: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6</w:t>
            </w: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Правила поведения в условиях чрезвычайных ситуаций природного и технологического характера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правила поведения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Индивидуальный опрос 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46-57</w:t>
            </w: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11.10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B00919" w:rsidRPr="00DD6A79" w:rsidTr="00C17ECB">
        <w:tc>
          <w:tcPr>
            <w:tcW w:w="15157" w:type="dxa"/>
            <w:gridSpan w:val="10"/>
          </w:tcPr>
          <w:p w:rsidR="00B00919" w:rsidRPr="00E7064A" w:rsidRDefault="00E7064A" w:rsidP="00453608">
            <w:pPr>
              <w:rPr>
                <w:b/>
                <w:sz w:val="24"/>
                <w:szCs w:val="24"/>
              </w:rPr>
            </w:pPr>
            <w:r w:rsidRPr="00E7064A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поведения в условиях чрезвычайных ситуаций природного и техногенного характера</w:t>
            </w: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7</w:t>
            </w:r>
          </w:p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Законодательные и нормативные правовые акты РФ в области обеспечения безопасности личности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Изучение правовых актов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нормативные акты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58-65</w:t>
            </w:r>
          </w:p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18.10</w:t>
            </w:r>
          </w:p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8</w:t>
            </w: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Безопасность общества и государства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1" w:type="dxa"/>
          </w:tcPr>
          <w:p w:rsidR="00453608" w:rsidRPr="00DD6A79" w:rsidRDefault="00453608" w:rsidP="00453608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Изучение нормативных актов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Нормативные права и акты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65-71</w:t>
            </w: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25.10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E7064A" w:rsidRPr="00DD6A79" w:rsidTr="00703E60">
        <w:tc>
          <w:tcPr>
            <w:tcW w:w="15157" w:type="dxa"/>
            <w:gridSpan w:val="10"/>
          </w:tcPr>
          <w:p w:rsidR="00E7064A" w:rsidRPr="00E7064A" w:rsidRDefault="00E7064A" w:rsidP="00453608">
            <w:pPr>
              <w:rPr>
                <w:b/>
                <w:sz w:val="24"/>
                <w:szCs w:val="24"/>
              </w:rPr>
            </w:pPr>
            <w:r w:rsidRPr="00E7064A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Гражданская оборона, как система мер по защите населения в военное время</w:t>
            </w: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9</w:t>
            </w: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Гражданская оборона как система мер по защите населения в военное время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функции ГО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72-76</w:t>
            </w: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1.11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10</w:t>
            </w: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Организация защиты учащихся образовательных организаций от чрезвычайных ситуаций в мирное и </w:t>
            </w:r>
            <w:r w:rsidRPr="00DD6A79">
              <w:rPr>
                <w:sz w:val="24"/>
                <w:szCs w:val="24"/>
              </w:rPr>
              <w:lastRenderedPageBreak/>
              <w:t>военное время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Изучение плана организации защиты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последовательность выполнения защиты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76-86</w:t>
            </w: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15.11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7B5C61" w:rsidRPr="00DD6A79" w:rsidTr="007B5C61">
        <w:tc>
          <w:tcPr>
            <w:tcW w:w="15157" w:type="dxa"/>
            <w:gridSpan w:val="10"/>
          </w:tcPr>
          <w:p w:rsidR="007B5C61" w:rsidRPr="007B5C61" w:rsidRDefault="007B5C61" w:rsidP="00E7064A">
            <w:pPr>
              <w:rPr>
                <w:b/>
                <w:sz w:val="24"/>
                <w:szCs w:val="24"/>
              </w:rPr>
            </w:pPr>
            <w:r w:rsidRPr="007B5C61">
              <w:rPr>
                <w:b/>
                <w:sz w:val="24"/>
                <w:szCs w:val="24"/>
              </w:rPr>
              <w:lastRenderedPageBreak/>
              <w:t>Современные средства поражения и их поражающие факторы</w:t>
            </w: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11</w:t>
            </w: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 Ядерное оружие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последствия поражения ЯО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80-86</w:t>
            </w: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22.11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12</w:t>
            </w: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Химическое оружие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поражающие факторы ХО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86-90</w:t>
            </w: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29.11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13</w:t>
            </w: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Бактериологическое (биологическое) оружие.</w:t>
            </w:r>
          </w:p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Современные обычные средства поражения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поражающие факторы БО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Индивидуальный  опрос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90-99</w:t>
            </w: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6.12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B00919" w:rsidRPr="00DD6A79" w:rsidTr="00127967">
        <w:tc>
          <w:tcPr>
            <w:tcW w:w="15157" w:type="dxa"/>
            <w:gridSpan w:val="10"/>
          </w:tcPr>
          <w:p w:rsidR="00B00919" w:rsidRPr="00E7064A" w:rsidRDefault="001B750F" w:rsidP="00E7064A">
            <w:pPr>
              <w:rPr>
                <w:b/>
                <w:sz w:val="24"/>
                <w:szCs w:val="24"/>
              </w:rPr>
            </w:pPr>
            <w:r w:rsidRPr="00E7064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мероприятия РСЧС и ГО по защите населения в мирное и военное время</w:t>
            </w: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14</w:t>
            </w: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Основные мероприятия РСЧС и гражданской обороны по защите населения в мирное и военное время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Изучение плана мероприятий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меры защиты населения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100-110</w:t>
            </w: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13.12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15</w:t>
            </w: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Средства индивидуальной защиты населения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средства индивидуальной защиты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110-120</w:t>
            </w: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20.12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16</w:t>
            </w: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Организация и ведение аварийно-спасательных работ в зонах чрезвычайных ситуаций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виды аварийно-спасательных работ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120-128</w:t>
            </w: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27.12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D055F0" w:rsidRPr="00DD6A79" w:rsidTr="00D055F0">
        <w:tc>
          <w:tcPr>
            <w:tcW w:w="15157" w:type="dxa"/>
            <w:gridSpan w:val="10"/>
          </w:tcPr>
          <w:p w:rsidR="00D055F0" w:rsidRPr="00D055F0" w:rsidRDefault="00D055F0" w:rsidP="00D41927">
            <w:pPr>
              <w:rPr>
                <w:b/>
                <w:sz w:val="24"/>
                <w:szCs w:val="24"/>
              </w:rPr>
            </w:pPr>
            <w:r w:rsidRPr="00D055F0">
              <w:rPr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17</w:t>
            </w:r>
          </w:p>
        </w:tc>
        <w:tc>
          <w:tcPr>
            <w:tcW w:w="2480" w:type="dxa"/>
          </w:tcPr>
          <w:p w:rsidR="00453608" w:rsidRPr="00DD6A79" w:rsidRDefault="00D055F0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Инфекционные заболевания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классификация инфекционных заболеваний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453608" w:rsidRPr="00DD6A79" w:rsidRDefault="00D055F0" w:rsidP="00453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130-14</w:t>
            </w:r>
            <w:r w:rsidR="000C2B9C">
              <w:rPr>
                <w:sz w:val="24"/>
                <w:szCs w:val="24"/>
              </w:rPr>
              <w:t xml:space="preserve"> </w:t>
            </w:r>
            <w:r w:rsidR="00453608" w:rsidRPr="00DD6A79">
              <w:rPr>
                <w:sz w:val="24"/>
                <w:szCs w:val="24"/>
              </w:rPr>
              <w:t xml:space="preserve">8 </w:t>
            </w:r>
          </w:p>
        </w:tc>
        <w:tc>
          <w:tcPr>
            <w:tcW w:w="937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17.01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453608" w:rsidRPr="00DD6A79" w:rsidTr="00486BF9">
        <w:tc>
          <w:tcPr>
            <w:tcW w:w="571" w:type="dxa"/>
          </w:tcPr>
          <w:p w:rsidR="00453608" w:rsidRPr="00DD6A79" w:rsidRDefault="000C2B9C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48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Значение двигательной активности для здоровья человека</w:t>
            </w:r>
          </w:p>
        </w:tc>
        <w:tc>
          <w:tcPr>
            <w:tcW w:w="785" w:type="dxa"/>
          </w:tcPr>
          <w:p w:rsidR="00453608" w:rsidRPr="00DD6A79" w:rsidRDefault="00453608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453608" w:rsidRPr="00DD6A79" w:rsidRDefault="00453608" w:rsidP="00453608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842" w:type="dxa"/>
          </w:tcPr>
          <w:p w:rsidR="00453608" w:rsidRPr="00DD6A79" w:rsidRDefault="00453608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основные составляющие тренированности организма человека</w:t>
            </w:r>
          </w:p>
        </w:tc>
        <w:tc>
          <w:tcPr>
            <w:tcW w:w="2007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стр. 149-154 </w:t>
            </w:r>
          </w:p>
        </w:tc>
        <w:tc>
          <w:tcPr>
            <w:tcW w:w="937" w:type="dxa"/>
          </w:tcPr>
          <w:p w:rsidR="00453608" w:rsidRPr="00DD6A79" w:rsidRDefault="000C2B9C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453608" w:rsidRPr="00DD6A79">
              <w:rPr>
                <w:sz w:val="24"/>
                <w:szCs w:val="24"/>
              </w:rPr>
              <w:t>.01</w:t>
            </w:r>
          </w:p>
        </w:tc>
        <w:tc>
          <w:tcPr>
            <w:tcW w:w="590" w:type="dxa"/>
          </w:tcPr>
          <w:p w:rsidR="00453608" w:rsidRPr="00DD6A79" w:rsidRDefault="00453608" w:rsidP="00453608">
            <w:pPr>
              <w:rPr>
                <w:sz w:val="24"/>
                <w:szCs w:val="24"/>
              </w:rPr>
            </w:pPr>
          </w:p>
        </w:tc>
      </w:tr>
      <w:tr w:rsidR="000C2B9C" w:rsidRPr="00DD6A79" w:rsidTr="00A45E9E">
        <w:tc>
          <w:tcPr>
            <w:tcW w:w="15157" w:type="dxa"/>
            <w:gridSpan w:val="10"/>
          </w:tcPr>
          <w:p w:rsidR="000C2B9C" w:rsidRPr="000C2B9C" w:rsidRDefault="000C2B9C" w:rsidP="00E7064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Сохранение здоровья и обеспечение личной безопасности</w:t>
            </w:r>
          </w:p>
        </w:tc>
      </w:tr>
      <w:tr w:rsidR="000C2B9C" w:rsidRPr="00DD6A79" w:rsidTr="00486BF9">
        <w:tc>
          <w:tcPr>
            <w:tcW w:w="571" w:type="dxa"/>
          </w:tcPr>
          <w:p w:rsidR="000C2B9C" w:rsidRPr="00DD6A79" w:rsidRDefault="000C2B9C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480" w:type="dxa"/>
          </w:tcPr>
          <w:p w:rsidR="000C2B9C" w:rsidRDefault="000C2B9C" w:rsidP="00453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Репродуктивное здоровье. </w:t>
            </w:r>
          </w:p>
          <w:p w:rsidR="000C2B9C" w:rsidRPr="00DD6A79" w:rsidRDefault="000C2B9C" w:rsidP="00453608">
            <w:pPr>
              <w:rPr>
                <w:sz w:val="24"/>
                <w:szCs w:val="24"/>
              </w:rPr>
            </w:pPr>
          </w:p>
        </w:tc>
        <w:tc>
          <w:tcPr>
            <w:tcW w:w="785" w:type="dxa"/>
          </w:tcPr>
          <w:p w:rsidR="000C2B9C" w:rsidRPr="00DD6A79" w:rsidRDefault="00536C08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0C2B9C" w:rsidRPr="00DD6A79" w:rsidRDefault="00536C08" w:rsidP="00453608">
            <w:pPr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2" w:type="dxa"/>
          </w:tcPr>
          <w:p w:rsidR="000C2B9C" w:rsidRPr="00DD6A79" w:rsidRDefault="00536C08" w:rsidP="00453608">
            <w:pPr>
              <w:ind w:firstLine="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Эвристическая беседа, работа  в сети Интернет</w:t>
            </w:r>
          </w:p>
        </w:tc>
        <w:tc>
          <w:tcPr>
            <w:tcW w:w="2943" w:type="dxa"/>
          </w:tcPr>
          <w:p w:rsidR="000C2B9C" w:rsidRPr="00DD6A79" w:rsidRDefault="00536C08" w:rsidP="00A45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 w:rsidR="00A45E9E">
              <w:rPr>
                <w:sz w:val="24"/>
                <w:szCs w:val="24"/>
              </w:rPr>
              <w:t>Понятия</w:t>
            </w:r>
            <w:r>
              <w:rPr>
                <w:sz w:val="24"/>
                <w:szCs w:val="24"/>
              </w:rPr>
              <w:t xml:space="preserve"> «репродуктивное здоровье»</w:t>
            </w:r>
            <w:r w:rsidR="00A45E9E">
              <w:rPr>
                <w:sz w:val="24"/>
                <w:szCs w:val="24"/>
              </w:rPr>
              <w:t>, «репродуктивный период»</w:t>
            </w:r>
            <w:r>
              <w:rPr>
                <w:sz w:val="24"/>
                <w:szCs w:val="24"/>
              </w:rPr>
              <w:t>; факторы, разрушающие РЗ</w:t>
            </w:r>
            <w:r w:rsidR="00A45E9E">
              <w:rPr>
                <w:sz w:val="24"/>
                <w:szCs w:val="24"/>
              </w:rPr>
              <w:t>;  охрана РЗ; критерии РЗ</w:t>
            </w:r>
          </w:p>
        </w:tc>
        <w:tc>
          <w:tcPr>
            <w:tcW w:w="2007" w:type="dxa"/>
          </w:tcPr>
          <w:p w:rsidR="000C2B9C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0C2B9C" w:rsidRPr="00DD6A79" w:rsidRDefault="00A45E9E" w:rsidP="00453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Материалы Интернет-сайта </w:t>
            </w:r>
          </w:p>
        </w:tc>
        <w:tc>
          <w:tcPr>
            <w:tcW w:w="937" w:type="dxa"/>
          </w:tcPr>
          <w:p w:rsidR="000C2B9C" w:rsidRPr="00DD6A79" w:rsidRDefault="001C3B36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590" w:type="dxa"/>
          </w:tcPr>
          <w:p w:rsidR="000C2B9C" w:rsidRPr="00DD6A79" w:rsidRDefault="000C2B9C" w:rsidP="00453608">
            <w:pPr>
              <w:rPr>
                <w:sz w:val="24"/>
                <w:szCs w:val="24"/>
              </w:rPr>
            </w:pPr>
          </w:p>
        </w:tc>
      </w:tr>
      <w:tr w:rsidR="00A45E9E" w:rsidRPr="00DD6A79" w:rsidTr="00486BF9">
        <w:tc>
          <w:tcPr>
            <w:tcW w:w="571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8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личной гигиены</w:t>
            </w:r>
          </w:p>
        </w:tc>
        <w:tc>
          <w:tcPr>
            <w:tcW w:w="785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A45E9E" w:rsidRPr="00DD6A79" w:rsidRDefault="00A45E9E" w:rsidP="00A45E9E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842" w:type="dxa"/>
          </w:tcPr>
          <w:p w:rsidR="00A45E9E" w:rsidRPr="00DD6A79" w:rsidRDefault="00A45E9E" w:rsidP="00A45E9E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правила личной гигиены</w:t>
            </w:r>
          </w:p>
        </w:tc>
        <w:tc>
          <w:tcPr>
            <w:tcW w:w="2007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и инд. опрос</w:t>
            </w:r>
          </w:p>
        </w:tc>
        <w:tc>
          <w:tcPr>
            <w:tcW w:w="1201" w:type="dxa"/>
          </w:tcPr>
          <w:p w:rsidR="00A45E9E" w:rsidRPr="00DD6A79" w:rsidRDefault="007B5C61" w:rsidP="00453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Стр.154-15</w:t>
            </w:r>
            <w:r w:rsidR="00A45E9E">
              <w:rPr>
                <w:sz w:val="24"/>
                <w:szCs w:val="24"/>
              </w:rPr>
              <w:t>8</w:t>
            </w:r>
          </w:p>
        </w:tc>
        <w:tc>
          <w:tcPr>
            <w:tcW w:w="937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</w:tc>
        <w:tc>
          <w:tcPr>
            <w:tcW w:w="59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</w:tr>
      <w:tr w:rsidR="00A45E9E" w:rsidRPr="00DD6A79" w:rsidTr="00486BF9">
        <w:tc>
          <w:tcPr>
            <w:tcW w:w="571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48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Беременность и гигиена беременности.</w:t>
            </w:r>
          </w:p>
        </w:tc>
        <w:tc>
          <w:tcPr>
            <w:tcW w:w="785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A45E9E" w:rsidRPr="00DD6A79" w:rsidRDefault="00A45E9E" w:rsidP="00453608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842" w:type="dxa"/>
          </w:tcPr>
          <w:p w:rsidR="00A45E9E" w:rsidRPr="00DD6A79" w:rsidRDefault="00A45E9E" w:rsidP="00453608">
            <w:pPr>
              <w:ind w:firstLine="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Эвристическая беседа, работа  в сети Интернет</w:t>
            </w:r>
          </w:p>
        </w:tc>
        <w:tc>
          <w:tcPr>
            <w:tcW w:w="2943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симптомы беременности; гигиена беременности; как избежать беременности</w:t>
            </w:r>
          </w:p>
        </w:tc>
        <w:tc>
          <w:tcPr>
            <w:tcW w:w="2007" w:type="dxa"/>
          </w:tcPr>
          <w:p w:rsidR="00A45E9E" w:rsidRPr="00DD6A79" w:rsidRDefault="00A45E9E" w:rsidP="00A45E9E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A45E9E" w:rsidRPr="00DD6A79" w:rsidRDefault="00A45E9E" w:rsidP="00A45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Материалы Интернет-сайта </w:t>
            </w:r>
          </w:p>
        </w:tc>
        <w:tc>
          <w:tcPr>
            <w:tcW w:w="937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59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</w:tr>
      <w:tr w:rsidR="00A45E9E" w:rsidRPr="00DD6A79" w:rsidTr="00486BF9">
        <w:tc>
          <w:tcPr>
            <w:tcW w:w="571" w:type="dxa"/>
          </w:tcPr>
          <w:p w:rsidR="00A45E9E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480" w:type="dxa"/>
          </w:tcPr>
          <w:p w:rsidR="00A45E9E" w:rsidRDefault="00A45E9E" w:rsidP="00453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 за младенцем</w:t>
            </w:r>
          </w:p>
        </w:tc>
        <w:tc>
          <w:tcPr>
            <w:tcW w:w="785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A45E9E" w:rsidRPr="00DD6A79" w:rsidRDefault="00A45E9E" w:rsidP="00A45E9E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842" w:type="dxa"/>
          </w:tcPr>
          <w:p w:rsidR="00A45E9E" w:rsidRPr="00DD6A79" w:rsidRDefault="00A45E9E" w:rsidP="00A45E9E">
            <w:pPr>
              <w:ind w:firstLine="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Эвристическая беседа, работа  в сети Интернет</w:t>
            </w:r>
          </w:p>
        </w:tc>
        <w:tc>
          <w:tcPr>
            <w:tcW w:w="2943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правила кормления и ухода за ребенком</w:t>
            </w:r>
          </w:p>
        </w:tc>
        <w:tc>
          <w:tcPr>
            <w:tcW w:w="2007" w:type="dxa"/>
          </w:tcPr>
          <w:p w:rsidR="00A45E9E" w:rsidRPr="00DD6A79" w:rsidRDefault="00A45E9E" w:rsidP="00A45E9E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A45E9E" w:rsidRPr="00DD6A79" w:rsidRDefault="00A45E9E" w:rsidP="00A45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Материалы Интернет-сайта </w:t>
            </w:r>
          </w:p>
        </w:tc>
        <w:tc>
          <w:tcPr>
            <w:tcW w:w="937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59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</w:tr>
      <w:tr w:rsidR="00A45E9E" w:rsidRPr="00DD6A79" w:rsidTr="00A45E9E">
        <w:tc>
          <w:tcPr>
            <w:tcW w:w="15157" w:type="dxa"/>
            <w:gridSpan w:val="10"/>
          </w:tcPr>
          <w:p w:rsidR="00A45E9E" w:rsidRPr="007E5E10" w:rsidRDefault="00A45E9E" w:rsidP="00E7064A">
            <w:pPr>
              <w:rPr>
                <w:b/>
                <w:sz w:val="24"/>
                <w:szCs w:val="24"/>
              </w:rPr>
            </w:pPr>
            <w:r w:rsidRPr="007E5E10">
              <w:rPr>
                <w:b/>
                <w:sz w:val="24"/>
                <w:szCs w:val="24"/>
              </w:rPr>
              <w:t>Основы военной службы.</w:t>
            </w:r>
          </w:p>
        </w:tc>
      </w:tr>
      <w:tr w:rsidR="00A45E9E" w:rsidRPr="00DD6A79" w:rsidTr="00486BF9">
        <w:tc>
          <w:tcPr>
            <w:tcW w:w="571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48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История создания Вооруженных Сил России</w:t>
            </w:r>
            <w:r>
              <w:rPr>
                <w:sz w:val="24"/>
                <w:szCs w:val="24"/>
              </w:rPr>
              <w:t xml:space="preserve">. </w:t>
            </w:r>
            <w:r w:rsidRPr="00DD6A79">
              <w:rPr>
                <w:sz w:val="24"/>
                <w:szCs w:val="24"/>
              </w:rPr>
              <w:t>Функции и основные задачи современных Вооруженных Сил России</w:t>
            </w:r>
          </w:p>
        </w:tc>
        <w:tc>
          <w:tcPr>
            <w:tcW w:w="785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A45E9E" w:rsidRPr="00DD6A79" w:rsidRDefault="00A45E9E" w:rsidP="00453608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842" w:type="dxa"/>
          </w:tcPr>
          <w:p w:rsidR="00A45E9E" w:rsidRPr="00DD6A79" w:rsidRDefault="00A45E9E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военные формы, проведенные в России</w:t>
            </w:r>
            <w:r>
              <w:rPr>
                <w:sz w:val="24"/>
                <w:szCs w:val="24"/>
              </w:rPr>
              <w:t xml:space="preserve">, </w:t>
            </w:r>
            <w:r w:rsidRPr="00DD6A79">
              <w:rPr>
                <w:sz w:val="24"/>
                <w:szCs w:val="24"/>
              </w:rPr>
              <w:t>функции, основные задачи ВС РФ</w:t>
            </w:r>
          </w:p>
        </w:tc>
        <w:tc>
          <w:tcPr>
            <w:tcW w:w="2007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158-174</w:t>
            </w:r>
            <w:r w:rsidRPr="00DD6A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937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DD6A79">
              <w:rPr>
                <w:sz w:val="24"/>
                <w:szCs w:val="24"/>
              </w:rPr>
              <w:t>.02</w:t>
            </w:r>
          </w:p>
        </w:tc>
        <w:tc>
          <w:tcPr>
            <w:tcW w:w="59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</w:tr>
      <w:tr w:rsidR="00A45E9E" w:rsidRPr="00DD6A79" w:rsidTr="00486BF9">
        <w:tc>
          <w:tcPr>
            <w:tcW w:w="571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48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Основные понятия о </w:t>
            </w:r>
            <w:r w:rsidRPr="00DD6A79">
              <w:rPr>
                <w:sz w:val="24"/>
                <w:szCs w:val="24"/>
              </w:rPr>
              <w:lastRenderedPageBreak/>
              <w:t>военной обязанности</w:t>
            </w:r>
            <w:r>
              <w:rPr>
                <w:sz w:val="24"/>
                <w:szCs w:val="24"/>
              </w:rPr>
              <w:t>.</w:t>
            </w:r>
            <w:r w:rsidRPr="00DD6A79">
              <w:rPr>
                <w:sz w:val="24"/>
                <w:szCs w:val="24"/>
              </w:rPr>
              <w:t xml:space="preserve"> Организация воинского учета и его предназначение</w:t>
            </w:r>
          </w:p>
        </w:tc>
        <w:tc>
          <w:tcPr>
            <w:tcW w:w="785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01" w:type="dxa"/>
          </w:tcPr>
          <w:p w:rsidR="00A45E9E" w:rsidRPr="00DD6A79" w:rsidRDefault="00A45E9E" w:rsidP="00453608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Изучение </w:t>
            </w:r>
            <w:r w:rsidRPr="00DD6A79">
              <w:rPr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1842" w:type="dxa"/>
          </w:tcPr>
          <w:p w:rsidR="00A45E9E" w:rsidRPr="00DD6A79" w:rsidRDefault="00A45E9E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lastRenderedPageBreak/>
              <w:t xml:space="preserve">Вводная </w:t>
            </w:r>
            <w:r w:rsidRPr="00DD6A79">
              <w:rPr>
                <w:sz w:val="24"/>
                <w:szCs w:val="24"/>
              </w:rPr>
              <w:lastRenderedPageBreak/>
              <w:t>лекция</w:t>
            </w:r>
          </w:p>
        </w:tc>
        <w:tc>
          <w:tcPr>
            <w:tcW w:w="2943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lastRenderedPageBreak/>
              <w:t xml:space="preserve">Знать: Федеральный </w:t>
            </w:r>
            <w:r w:rsidRPr="00DD6A79">
              <w:rPr>
                <w:sz w:val="24"/>
                <w:szCs w:val="24"/>
              </w:rPr>
              <w:lastRenderedPageBreak/>
              <w:t>закон «О военной обязанности и военной службе»</w:t>
            </w:r>
            <w:r>
              <w:rPr>
                <w:sz w:val="24"/>
                <w:szCs w:val="24"/>
              </w:rPr>
              <w:t xml:space="preserve">, </w:t>
            </w:r>
            <w:r w:rsidRPr="00DD6A79">
              <w:rPr>
                <w:sz w:val="24"/>
                <w:szCs w:val="24"/>
              </w:rPr>
              <w:t>понятие персональный воинский учет граждан РФ</w:t>
            </w:r>
          </w:p>
        </w:tc>
        <w:tc>
          <w:tcPr>
            <w:tcW w:w="2007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lastRenderedPageBreak/>
              <w:t xml:space="preserve">Фронтальный </w:t>
            </w:r>
            <w:r w:rsidRPr="00DD6A79">
              <w:rPr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12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стр. 175-</w:t>
            </w:r>
            <w:r>
              <w:rPr>
                <w:sz w:val="24"/>
                <w:szCs w:val="24"/>
              </w:rPr>
              <w:lastRenderedPageBreak/>
              <w:t>184</w:t>
            </w:r>
          </w:p>
        </w:tc>
        <w:tc>
          <w:tcPr>
            <w:tcW w:w="937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07.03</w:t>
            </w:r>
          </w:p>
        </w:tc>
        <w:tc>
          <w:tcPr>
            <w:tcW w:w="59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</w:tr>
      <w:tr w:rsidR="00A45E9E" w:rsidRPr="00DD6A79" w:rsidTr="00486BF9">
        <w:tc>
          <w:tcPr>
            <w:tcW w:w="571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48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Добровольная подготовка граждан к военной службе</w:t>
            </w:r>
          </w:p>
        </w:tc>
        <w:tc>
          <w:tcPr>
            <w:tcW w:w="785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A45E9E" w:rsidRPr="00DD6A79" w:rsidRDefault="00A45E9E" w:rsidP="00453608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842" w:type="dxa"/>
          </w:tcPr>
          <w:p w:rsidR="00A45E9E" w:rsidRPr="00DD6A79" w:rsidRDefault="00A45E9E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форма подготовки к военной службе</w:t>
            </w:r>
          </w:p>
        </w:tc>
        <w:tc>
          <w:tcPr>
            <w:tcW w:w="2007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12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184-188</w:t>
            </w:r>
          </w:p>
        </w:tc>
        <w:tc>
          <w:tcPr>
            <w:tcW w:w="937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59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</w:tr>
      <w:tr w:rsidR="00A45E9E" w:rsidRPr="00DD6A79" w:rsidTr="00486BF9">
        <w:tc>
          <w:tcPr>
            <w:tcW w:w="571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48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Организация медицинского освидетельствования при постановке на воинский учет</w:t>
            </w:r>
          </w:p>
        </w:tc>
        <w:tc>
          <w:tcPr>
            <w:tcW w:w="785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A45E9E" w:rsidRPr="00DD6A79" w:rsidRDefault="00A45E9E" w:rsidP="00453608">
            <w:pPr>
              <w:ind w:firstLine="48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842" w:type="dxa"/>
          </w:tcPr>
          <w:p w:rsidR="00A45E9E" w:rsidRPr="00DD6A79" w:rsidRDefault="00A45E9E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43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медико-юридические акты</w:t>
            </w:r>
          </w:p>
        </w:tc>
        <w:tc>
          <w:tcPr>
            <w:tcW w:w="2007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188-190</w:t>
            </w:r>
          </w:p>
        </w:tc>
        <w:tc>
          <w:tcPr>
            <w:tcW w:w="937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59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</w:tr>
      <w:tr w:rsidR="00A45E9E" w:rsidRPr="00DD6A79" w:rsidTr="00486BF9">
        <w:tc>
          <w:tcPr>
            <w:tcW w:w="571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48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Психологическая классификация воинских должностей</w:t>
            </w:r>
          </w:p>
        </w:tc>
        <w:tc>
          <w:tcPr>
            <w:tcW w:w="785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842" w:type="dxa"/>
          </w:tcPr>
          <w:p w:rsidR="00A45E9E" w:rsidRPr="00DD6A79" w:rsidRDefault="00A45E9E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Лекция. Работа с учебником</w:t>
            </w:r>
          </w:p>
        </w:tc>
        <w:tc>
          <w:tcPr>
            <w:tcW w:w="2943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основные профессиональные качества военнослужащих</w:t>
            </w:r>
          </w:p>
        </w:tc>
        <w:tc>
          <w:tcPr>
            <w:tcW w:w="2007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12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стр. 192-195 </w:t>
            </w:r>
          </w:p>
        </w:tc>
        <w:tc>
          <w:tcPr>
            <w:tcW w:w="937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</w:tc>
        <w:tc>
          <w:tcPr>
            <w:tcW w:w="59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</w:tr>
      <w:tr w:rsidR="00A45E9E" w:rsidRPr="00DD6A79" w:rsidTr="00486BF9">
        <w:tc>
          <w:tcPr>
            <w:tcW w:w="571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48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Размещение и быт военнослужащих </w:t>
            </w:r>
          </w:p>
        </w:tc>
        <w:tc>
          <w:tcPr>
            <w:tcW w:w="785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842" w:type="dxa"/>
          </w:tcPr>
          <w:p w:rsidR="00A45E9E" w:rsidRPr="00DD6A79" w:rsidRDefault="00A45E9E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43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устав внутренней службы ВС РФ</w:t>
            </w:r>
          </w:p>
        </w:tc>
        <w:tc>
          <w:tcPr>
            <w:tcW w:w="2007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196-205</w:t>
            </w:r>
          </w:p>
        </w:tc>
        <w:tc>
          <w:tcPr>
            <w:tcW w:w="937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D6A79">
              <w:rPr>
                <w:sz w:val="24"/>
                <w:szCs w:val="24"/>
              </w:rPr>
              <w:t>.04</w:t>
            </w:r>
          </w:p>
        </w:tc>
        <w:tc>
          <w:tcPr>
            <w:tcW w:w="59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</w:tr>
      <w:tr w:rsidR="00A45E9E" w:rsidRPr="00DD6A79" w:rsidTr="00486BF9">
        <w:tc>
          <w:tcPr>
            <w:tcW w:w="571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48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Суточный наряд. Обязанности лиц суточного наряда</w:t>
            </w:r>
          </w:p>
        </w:tc>
        <w:tc>
          <w:tcPr>
            <w:tcW w:w="785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842" w:type="dxa"/>
          </w:tcPr>
          <w:p w:rsidR="00A45E9E" w:rsidRPr="00DD6A79" w:rsidRDefault="00A45E9E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обязанности суточного наряда</w:t>
            </w:r>
          </w:p>
        </w:tc>
        <w:tc>
          <w:tcPr>
            <w:tcW w:w="2007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2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стр. 205-210 </w:t>
            </w:r>
          </w:p>
        </w:tc>
        <w:tc>
          <w:tcPr>
            <w:tcW w:w="937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DD6A79">
              <w:rPr>
                <w:sz w:val="24"/>
                <w:szCs w:val="24"/>
              </w:rPr>
              <w:t>.04</w:t>
            </w:r>
          </w:p>
        </w:tc>
        <w:tc>
          <w:tcPr>
            <w:tcW w:w="59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</w:tr>
      <w:tr w:rsidR="00A45E9E" w:rsidRPr="00DD6A79" w:rsidTr="00486BF9">
        <w:tc>
          <w:tcPr>
            <w:tcW w:w="571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48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Строевая подготовка</w:t>
            </w:r>
            <w:r>
              <w:rPr>
                <w:sz w:val="24"/>
                <w:szCs w:val="24"/>
              </w:rPr>
              <w:t xml:space="preserve">. </w:t>
            </w:r>
            <w:r w:rsidRPr="00DD6A79">
              <w:rPr>
                <w:sz w:val="24"/>
                <w:szCs w:val="24"/>
              </w:rPr>
              <w:t>Огневая подготовка</w:t>
            </w:r>
          </w:p>
        </w:tc>
        <w:tc>
          <w:tcPr>
            <w:tcW w:w="785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842" w:type="dxa"/>
          </w:tcPr>
          <w:p w:rsidR="00A45E9E" w:rsidRPr="00DD6A79" w:rsidRDefault="00A45E9E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строевой устав РФ</w:t>
            </w:r>
          </w:p>
        </w:tc>
        <w:tc>
          <w:tcPr>
            <w:tcW w:w="2007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12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210-224</w:t>
            </w:r>
            <w:r w:rsidRPr="00DD6A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937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DD6A79">
              <w:rPr>
                <w:sz w:val="24"/>
                <w:szCs w:val="24"/>
              </w:rPr>
              <w:t>.04</w:t>
            </w:r>
          </w:p>
        </w:tc>
        <w:tc>
          <w:tcPr>
            <w:tcW w:w="59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</w:tr>
      <w:tr w:rsidR="00A45E9E" w:rsidRPr="00DD6A79" w:rsidTr="00486BF9">
        <w:tc>
          <w:tcPr>
            <w:tcW w:w="571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31</w:t>
            </w:r>
          </w:p>
        </w:tc>
        <w:tc>
          <w:tcPr>
            <w:tcW w:w="248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Уход за автоматом, его хранение сбережения</w:t>
            </w:r>
          </w:p>
        </w:tc>
        <w:tc>
          <w:tcPr>
            <w:tcW w:w="785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842" w:type="dxa"/>
          </w:tcPr>
          <w:p w:rsidR="00A45E9E" w:rsidRPr="00DD6A79" w:rsidRDefault="00A45E9E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943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порядок сборки и разборки</w:t>
            </w:r>
          </w:p>
        </w:tc>
        <w:tc>
          <w:tcPr>
            <w:tcW w:w="2007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12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стр. 224-230</w:t>
            </w:r>
          </w:p>
        </w:tc>
        <w:tc>
          <w:tcPr>
            <w:tcW w:w="937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2.05</w:t>
            </w:r>
          </w:p>
        </w:tc>
        <w:tc>
          <w:tcPr>
            <w:tcW w:w="59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</w:tr>
      <w:tr w:rsidR="00A45E9E" w:rsidRPr="00DD6A79" w:rsidTr="00486BF9">
        <w:tc>
          <w:tcPr>
            <w:tcW w:w="571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32</w:t>
            </w:r>
          </w:p>
        </w:tc>
        <w:tc>
          <w:tcPr>
            <w:tcW w:w="248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Тактическая подготовка</w:t>
            </w:r>
          </w:p>
        </w:tc>
        <w:tc>
          <w:tcPr>
            <w:tcW w:w="785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842" w:type="dxa"/>
          </w:tcPr>
          <w:p w:rsidR="00A45E9E" w:rsidRPr="00DD6A79" w:rsidRDefault="00A45E9E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2943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Знать: состав тактической подготовки</w:t>
            </w:r>
          </w:p>
        </w:tc>
        <w:tc>
          <w:tcPr>
            <w:tcW w:w="2007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12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стр. 230-236 </w:t>
            </w:r>
          </w:p>
        </w:tc>
        <w:tc>
          <w:tcPr>
            <w:tcW w:w="937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16.05</w:t>
            </w:r>
          </w:p>
        </w:tc>
        <w:tc>
          <w:tcPr>
            <w:tcW w:w="59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</w:tr>
      <w:tr w:rsidR="00A45E9E" w:rsidRPr="00DD6A79" w:rsidTr="00486BF9">
        <w:tc>
          <w:tcPr>
            <w:tcW w:w="571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33</w:t>
            </w:r>
          </w:p>
        </w:tc>
        <w:tc>
          <w:tcPr>
            <w:tcW w:w="2480" w:type="dxa"/>
          </w:tcPr>
          <w:p w:rsidR="00A45E9E" w:rsidRPr="00DD6A79" w:rsidRDefault="00E273DF" w:rsidP="00453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85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:rsidR="00A45E9E" w:rsidRPr="00DD6A79" w:rsidRDefault="00E273DF" w:rsidP="00453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1842" w:type="dxa"/>
          </w:tcPr>
          <w:p w:rsidR="00A45E9E" w:rsidRPr="00DD6A79" w:rsidRDefault="00A45E9E" w:rsidP="00453608">
            <w:pPr>
              <w:ind w:firstLine="13"/>
              <w:rPr>
                <w:sz w:val="24"/>
                <w:szCs w:val="24"/>
              </w:rPr>
            </w:pPr>
          </w:p>
        </w:tc>
        <w:tc>
          <w:tcPr>
            <w:tcW w:w="2943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  <w:tc>
          <w:tcPr>
            <w:tcW w:w="2007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  <w:tc>
          <w:tcPr>
            <w:tcW w:w="12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937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23.05</w:t>
            </w:r>
          </w:p>
        </w:tc>
        <w:tc>
          <w:tcPr>
            <w:tcW w:w="59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</w:tr>
      <w:tr w:rsidR="00A45E9E" w:rsidRPr="00DD6A79" w:rsidTr="00486BF9">
        <w:tc>
          <w:tcPr>
            <w:tcW w:w="571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34</w:t>
            </w:r>
          </w:p>
        </w:tc>
        <w:tc>
          <w:tcPr>
            <w:tcW w:w="248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 xml:space="preserve">Обобщающее </w:t>
            </w:r>
            <w:bookmarkStart w:id="0" w:name="_GoBack"/>
            <w:bookmarkEnd w:id="0"/>
            <w:r w:rsidRPr="00DD6A79">
              <w:rPr>
                <w:sz w:val="24"/>
                <w:szCs w:val="24"/>
              </w:rPr>
              <w:lastRenderedPageBreak/>
              <w:t>повторение курса</w:t>
            </w:r>
          </w:p>
        </w:tc>
        <w:tc>
          <w:tcPr>
            <w:tcW w:w="785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Комбинирован</w:t>
            </w:r>
            <w:r w:rsidRPr="00DD6A79">
              <w:rPr>
                <w:sz w:val="24"/>
                <w:szCs w:val="24"/>
              </w:rPr>
              <w:lastRenderedPageBreak/>
              <w:t xml:space="preserve">ный </w:t>
            </w:r>
          </w:p>
        </w:tc>
        <w:tc>
          <w:tcPr>
            <w:tcW w:w="1842" w:type="dxa"/>
          </w:tcPr>
          <w:p w:rsidR="00A45E9E" w:rsidRPr="00DD6A79" w:rsidRDefault="00A45E9E" w:rsidP="00453608">
            <w:pPr>
              <w:ind w:firstLine="13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lastRenderedPageBreak/>
              <w:t xml:space="preserve">Работа с </w:t>
            </w:r>
            <w:r w:rsidRPr="00DD6A79">
              <w:rPr>
                <w:sz w:val="24"/>
                <w:szCs w:val="24"/>
              </w:rPr>
              <w:lastRenderedPageBreak/>
              <w:t>учебником</w:t>
            </w:r>
          </w:p>
        </w:tc>
        <w:tc>
          <w:tcPr>
            <w:tcW w:w="2943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lastRenderedPageBreak/>
              <w:t>Знать: словарь терминов</w:t>
            </w:r>
          </w:p>
        </w:tc>
        <w:tc>
          <w:tcPr>
            <w:tcW w:w="2007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Индивидуальны</w:t>
            </w:r>
            <w:r w:rsidRPr="00DD6A79">
              <w:rPr>
                <w:sz w:val="24"/>
                <w:szCs w:val="24"/>
              </w:rPr>
              <w:lastRenderedPageBreak/>
              <w:t>й опрос</w:t>
            </w:r>
          </w:p>
        </w:tc>
        <w:tc>
          <w:tcPr>
            <w:tcW w:w="1201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  <w:tc>
          <w:tcPr>
            <w:tcW w:w="937" w:type="dxa"/>
          </w:tcPr>
          <w:p w:rsidR="00A45E9E" w:rsidRPr="00DD6A79" w:rsidRDefault="00A45E9E" w:rsidP="00453608">
            <w:pPr>
              <w:jc w:val="center"/>
              <w:rPr>
                <w:sz w:val="24"/>
                <w:szCs w:val="24"/>
              </w:rPr>
            </w:pPr>
            <w:r w:rsidRPr="00DD6A79">
              <w:rPr>
                <w:sz w:val="24"/>
                <w:szCs w:val="24"/>
              </w:rPr>
              <w:t>30.05</w:t>
            </w:r>
          </w:p>
        </w:tc>
        <w:tc>
          <w:tcPr>
            <w:tcW w:w="590" w:type="dxa"/>
          </w:tcPr>
          <w:p w:rsidR="00A45E9E" w:rsidRPr="00DD6A79" w:rsidRDefault="00A45E9E" w:rsidP="00453608">
            <w:pPr>
              <w:rPr>
                <w:sz w:val="24"/>
                <w:szCs w:val="24"/>
              </w:rPr>
            </w:pPr>
          </w:p>
        </w:tc>
      </w:tr>
    </w:tbl>
    <w:p w:rsidR="00AC4398" w:rsidRPr="00453608" w:rsidRDefault="00AC4398" w:rsidP="00453608">
      <w:pPr>
        <w:spacing w:line="240" w:lineRule="auto"/>
      </w:pPr>
    </w:p>
    <w:sectPr w:rsidR="00AC4398" w:rsidRPr="00453608" w:rsidSect="007B5C61">
      <w:pgSz w:w="16838" w:h="11906" w:orient="landscape"/>
      <w:pgMar w:top="1701" w:right="1134" w:bottom="85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67CB5"/>
    <w:multiLevelType w:val="hybridMultilevel"/>
    <w:tmpl w:val="D12C0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17734"/>
    <w:multiLevelType w:val="multilevel"/>
    <w:tmpl w:val="5B4E1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35C"/>
    <w:rsid w:val="0008475C"/>
    <w:rsid w:val="000C2B9C"/>
    <w:rsid w:val="000C4A67"/>
    <w:rsid w:val="001B750F"/>
    <w:rsid w:val="001C3B36"/>
    <w:rsid w:val="00206EAD"/>
    <w:rsid w:val="0029335C"/>
    <w:rsid w:val="002A7CF2"/>
    <w:rsid w:val="00344A09"/>
    <w:rsid w:val="00453608"/>
    <w:rsid w:val="00486BF9"/>
    <w:rsid w:val="00495F60"/>
    <w:rsid w:val="00536C08"/>
    <w:rsid w:val="00552155"/>
    <w:rsid w:val="005C6825"/>
    <w:rsid w:val="007B5C61"/>
    <w:rsid w:val="007E5E10"/>
    <w:rsid w:val="00A14832"/>
    <w:rsid w:val="00A45E9E"/>
    <w:rsid w:val="00AA209A"/>
    <w:rsid w:val="00AC2E5E"/>
    <w:rsid w:val="00AC4398"/>
    <w:rsid w:val="00B00919"/>
    <w:rsid w:val="00B479E2"/>
    <w:rsid w:val="00C65E2A"/>
    <w:rsid w:val="00CD0B8F"/>
    <w:rsid w:val="00CF5A10"/>
    <w:rsid w:val="00D055F0"/>
    <w:rsid w:val="00D41927"/>
    <w:rsid w:val="00E273DF"/>
    <w:rsid w:val="00E7064A"/>
    <w:rsid w:val="00EE65DF"/>
    <w:rsid w:val="00FB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3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43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B3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33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3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43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B3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33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13</Pages>
  <Words>2626</Words>
  <Characters>14970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Ученик6</cp:lastModifiedBy>
  <cp:revision>10</cp:revision>
  <dcterms:created xsi:type="dcterms:W3CDTF">2014-10-21T21:54:00Z</dcterms:created>
  <dcterms:modified xsi:type="dcterms:W3CDTF">2015-04-27T08:40:00Z</dcterms:modified>
</cp:coreProperties>
</file>